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9FF3" w14:textId="7A32DAC1" w:rsidR="00F5635B" w:rsidRPr="00837DE6" w:rsidRDefault="004A2EE4" w:rsidP="00837DE6">
      <w:pPr>
        <w:jc w:val="center"/>
        <w:rPr>
          <w:b/>
          <w:bCs/>
          <w:sz w:val="24"/>
          <w:szCs w:val="28"/>
        </w:rPr>
      </w:pPr>
      <w:r>
        <w:rPr>
          <w:rFonts w:hint="eastAsia"/>
          <w:b/>
          <w:bCs/>
          <w:sz w:val="24"/>
          <w:szCs w:val="28"/>
        </w:rPr>
        <w:t>第20回</w:t>
      </w:r>
      <w:r w:rsidR="00932F8B">
        <w:rPr>
          <w:rFonts w:hint="eastAsia"/>
          <w:b/>
          <w:bCs/>
          <w:sz w:val="24"/>
          <w:szCs w:val="28"/>
        </w:rPr>
        <w:t>百舌鳥・古市古墳群世界遺産</w:t>
      </w:r>
      <w:r>
        <w:rPr>
          <w:rFonts w:hint="eastAsia"/>
          <w:b/>
          <w:bCs/>
          <w:sz w:val="24"/>
          <w:szCs w:val="28"/>
        </w:rPr>
        <w:t xml:space="preserve">学術委員会　</w:t>
      </w:r>
      <w:r w:rsidR="00932F8B">
        <w:rPr>
          <w:rFonts w:hint="eastAsia"/>
          <w:b/>
          <w:bCs/>
          <w:sz w:val="24"/>
          <w:szCs w:val="28"/>
        </w:rPr>
        <w:t>(議事要旨)</w:t>
      </w:r>
    </w:p>
    <w:p w14:paraId="09CC2760" w14:textId="780F4B3D" w:rsidR="00837DE6" w:rsidRDefault="00837DE6"/>
    <w:p w14:paraId="7ACE1379" w14:textId="779046AE" w:rsidR="00837DE6" w:rsidRPr="00DA76EB" w:rsidRDefault="00837DE6" w:rsidP="00837DE6">
      <w:r w:rsidRPr="004A1B0B">
        <w:rPr>
          <w:rFonts w:hint="eastAsia"/>
          <w:b/>
        </w:rPr>
        <w:t xml:space="preserve">日　</w:t>
      </w:r>
      <w:r w:rsidR="00DB230A">
        <w:rPr>
          <w:rFonts w:hint="eastAsia"/>
          <w:b/>
        </w:rPr>
        <w:t xml:space="preserve">　</w:t>
      </w:r>
      <w:r w:rsidRPr="004A1B0B">
        <w:rPr>
          <w:rFonts w:hint="eastAsia"/>
          <w:b/>
        </w:rPr>
        <w:t>時</w:t>
      </w:r>
      <w:r w:rsidRPr="00DA76EB">
        <w:rPr>
          <w:rFonts w:hint="eastAsia"/>
        </w:rPr>
        <w:t>：令和</w:t>
      </w:r>
      <w:r>
        <w:rPr>
          <w:rFonts w:hint="eastAsia"/>
        </w:rPr>
        <w:t>６</w:t>
      </w:r>
      <w:r w:rsidRPr="00DA76EB">
        <w:rPr>
          <w:rFonts w:hint="eastAsia"/>
        </w:rPr>
        <w:t>年</w:t>
      </w:r>
      <w:r w:rsidR="00497C19">
        <w:rPr>
          <w:rFonts w:hint="eastAsia"/>
        </w:rPr>
        <w:t>7</w:t>
      </w:r>
      <w:r w:rsidRPr="00DA76EB">
        <w:rPr>
          <w:rFonts w:hint="eastAsia"/>
        </w:rPr>
        <w:t>月</w:t>
      </w:r>
      <w:r w:rsidR="00497C19">
        <w:rPr>
          <w:rFonts w:hint="eastAsia"/>
        </w:rPr>
        <w:t>18</w:t>
      </w:r>
      <w:r w:rsidRPr="00DA76EB">
        <w:rPr>
          <w:rFonts w:hint="eastAsia"/>
        </w:rPr>
        <w:t>日</w:t>
      </w:r>
      <w:r>
        <w:rPr>
          <w:rFonts w:hint="eastAsia"/>
        </w:rPr>
        <w:t>（</w:t>
      </w:r>
      <w:r w:rsidR="00497C19">
        <w:rPr>
          <w:rFonts w:hint="eastAsia"/>
        </w:rPr>
        <w:t>木</w:t>
      </w:r>
      <w:r>
        <w:rPr>
          <w:rFonts w:hint="eastAsia"/>
        </w:rPr>
        <w:t>）</w:t>
      </w:r>
      <w:r w:rsidRPr="00DA76EB">
        <w:rPr>
          <w:rFonts w:hint="eastAsia"/>
        </w:rPr>
        <w:t xml:space="preserve">　</w:t>
      </w:r>
      <w:r>
        <w:rPr>
          <w:rFonts w:hint="eastAsia"/>
        </w:rPr>
        <w:t>1</w:t>
      </w:r>
      <w:r w:rsidR="00497C19">
        <w:rPr>
          <w:rFonts w:hint="eastAsia"/>
        </w:rPr>
        <w:t>5</w:t>
      </w:r>
      <w:r w:rsidRPr="00DA76EB">
        <w:rPr>
          <w:rFonts w:hint="eastAsia"/>
        </w:rPr>
        <w:t>時</w:t>
      </w:r>
      <w:r>
        <w:t>00</w:t>
      </w:r>
      <w:r w:rsidRPr="00DA76EB">
        <w:rPr>
          <w:rFonts w:hint="eastAsia"/>
        </w:rPr>
        <w:t>分</w:t>
      </w:r>
      <w:r>
        <w:rPr>
          <w:rFonts w:hint="eastAsia"/>
        </w:rPr>
        <w:t>～1</w:t>
      </w:r>
      <w:r w:rsidR="00497C19">
        <w:rPr>
          <w:rFonts w:hint="eastAsia"/>
        </w:rPr>
        <w:t>6</w:t>
      </w:r>
      <w:r w:rsidRPr="00DA76EB">
        <w:rPr>
          <w:rFonts w:hint="eastAsia"/>
        </w:rPr>
        <w:t>時</w:t>
      </w:r>
      <w:r w:rsidR="00497C19">
        <w:rPr>
          <w:rFonts w:hint="eastAsia"/>
        </w:rPr>
        <w:t>45</w:t>
      </w:r>
      <w:r w:rsidRPr="00DA76EB">
        <w:rPr>
          <w:rFonts w:hint="eastAsia"/>
        </w:rPr>
        <w:t>分</w:t>
      </w:r>
    </w:p>
    <w:p w14:paraId="4ECDFB26" w14:textId="600D742C" w:rsidR="00837DE6" w:rsidRPr="00DA76EB" w:rsidRDefault="00837DE6" w:rsidP="00837DE6">
      <w:r w:rsidRPr="004A1B0B">
        <w:rPr>
          <w:rFonts w:hint="eastAsia"/>
          <w:b/>
        </w:rPr>
        <w:t xml:space="preserve">場　</w:t>
      </w:r>
      <w:r w:rsidR="00DB230A">
        <w:rPr>
          <w:rFonts w:hint="eastAsia"/>
          <w:b/>
        </w:rPr>
        <w:t xml:space="preserve">　</w:t>
      </w:r>
      <w:r w:rsidRPr="004A1B0B">
        <w:rPr>
          <w:rFonts w:hint="eastAsia"/>
          <w:b/>
        </w:rPr>
        <w:t>所</w:t>
      </w:r>
      <w:r w:rsidRPr="00DA76EB">
        <w:rPr>
          <w:rFonts w:hint="eastAsia"/>
        </w:rPr>
        <w:t>：</w:t>
      </w:r>
      <w:r w:rsidR="00497C19">
        <w:rPr>
          <w:rFonts w:hint="eastAsia"/>
        </w:rPr>
        <w:t>咲洲庁舎50階迎賓会議室（オンライン併用）</w:t>
      </w:r>
    </w:p>
    <w:p w14:paraId="21E0AB76" w14:textId="220176B7" w:rsidR="00DB230A" w:rsidRDefault="00837DE6" w:rsidP="00837DE6">
      <w:pPr>
        <w:rPr>
          <w:rFonts w:ascii="游明朝" w:eastAsia="游明朝" w:hAnsi="游明朝"/>
        </w:rPr>
      </w:pPr>
      <w:r w:rsidRPr="004A1B0B">
        <w:rPr>
          <w:rFonts w:ascii="游明朝" w:eastAsia="游明朝" w:hAnsi="游明朝" w:hint="eastAsia"/>
          <w:b/>
        </w:rPr>
        <w:t>出席</w:t>
      </w:r>
      <w:r w:rsidR="00DB230A">
        <w:rPr>
          <w:rFonts w:ascii="游明朝" w:eastAsia="游明朝" w:hAnsi="游明朝" w:hint="eastAsia"/>
          <w:b/>
        </w:rPr>
        <w:t>委員</w:t>
      </w:r>
      <w:r w:rsidRPr="009C4FF2">
        <w:rPr>
          <w:rFonts w:ascii="游明朝" w:eastAsia="游明朝" w:hAnsi="游明朝" w:hint="eastAsia"/>
        </w:rPr>
        <w:t>：</w:t>
      </w:r>
      <w:bookmarkStart w:id="0" w:name="_Hlk175730787"/>
      <w:r w:rsidR="00DB230A">
        <w:rPr>
          <w:rFonts w:ascii="游明朝" w:eastAsia="游明朝" w:hAnsi="游明朝" w:hint="eastAsia"/>
        </w:rPr>
        <w:t>和田委員長、岡田副委員長、</w:t>
      </w:r>
      <w:r w:rsidR="00253234">
        <w:rPr>
          <w:rFonts w:ascii="游明朝" w:eastAsia="游明朝" w:hAnsi="游明朝" w:hint="eastAsia"/>
        </w:rPr>
        <w:t>稲葉委員、</w:t>
      </w:r>
      <w:r w:rsidR="00DB230A">
        <w:rPr>
          <w:rFonts w:ascii="游明朝" w:eastAsia="游明朝" w:hAnsi="游明朝" w:hint="eastAsia"/>
        </w:rPr>
        <w:t>福永委員、増田委員、宗田委員、</w:t>
      </w:r>
    </w:p>
    <w:p w14:paraId="0A502FE9" w14:textId="431EA203" w:rsidR="00DB230A" w:rsidRDefault="00DB230A" w:rsidP="00901811">
      <w:pPr>
        <w:ind w:firstLineChars="500" w:firstLine="1050"/>
        <w:rPr>
          <w:rFonts w:ascii="游明朝" w:eastAsia="游明朝" w:hAnsi="游明朝"/>
        </w:rPr>
      </w:pPr>
      <w:r>
        <w:rPr>
          <w:rFonts w:ascii="游明朝" w:eastAsia="游明朝" w:hAnsi="游明朝" w:hint="eastAsia"/>
        </w:rPr>
        <w:t>シュタインハウス委員</w:t>
      </w:r>
    </w:p>
    <w:p w14:paraId="093A2642" w14:textId="5E171DA5" w:rsidR="00DB230A" w:rsidRDefault="00DB230A" w:rsidP="00DB230A">
      <w:pPr>
        <w:rPr>
          <w:rFonts w:ascii="游明朝" w:eastAsia="游明朝" w:hAnsi="游明朝"/>
        </w:rPr>
      </w:pPr>
      <w:r w:rsidRPr="00DB230A">
        <w:rPr>
          <w:rFonts w:ascii="游明朝" w:eastAsia="游明朝" w:hAnsi="游明朝" w:hint="eastAsia"/>
          <w:b/>
          <w:bCs/>
        </w:rPr>
        <w:t>オブザーバー</w:t>
      </w:r>
      <w:r>
        <w:rPr>
          <w:rFonts w:ascii="游明朝" w:eastAsia="游明朝" w:hAnsi="游明朝" w:hint="eastAsia"/>
        </w:rPr>
        <w:t>：文化庁文化資源活用課　鈴木調査官、</w:t>
      </w:r>
      <w:r w:rsidR="00AC7992">
        <w:rPr>
          <w:rFonts w:ascii="游明朝" w:eastAsia="游明朝" w:hAnsi="游明朝" w:hint="eastAsia"/>
        </w:rPr>
        <w:t>楠部</w:t>
      </w:r>
      <w:r>
        <w:rPr>
          <w:rFonts w:ascii="游明朝" w:eastAsia="游明朝" w:hAnsi="游明朝" w:hint="eastAsia"/>
        </w:rPr>
        <w:t>係員</w:t>
      </w:r>
    </w:p>
    <w:bookmarkEnd w:id="0"/>
    <w:p w14:paraId="56310C8F" w14:textId="62B0D959" w:rsidR="00DB230A" w:rsidRDefault="00DB230A" w:rsidP="00932F8B">
      <w:pPr>
        <w:jc w:val="right"/>
        <w:rPr>
          <w:rFonts w:ascii="游明朝" w:eastAsia="游明朝" w:hAnsi="游明朝"/>
        </w:rPr>
      </w:pPr>
      <w:r>
        <w:rPr>
          <w:rFonts w:ascii="游明朝" w:eastAsia="游明朝" w:hAnsi="游明朝" w:hint="eastAsia"/>
        </w:rPr>
        <w:t xml:space="preserve">　　　　　　　　　　　　　　　　　　　　　　　　　（※すべて公開）</w:t>
      </w:r>
    </w:p>
    <w:p w14:paraId="7DC65A4B" w14:textId="5948AF09" w:rsidR="00837DE6" w:rsidRDefault="00837DE6"/>
    <w:p w14:paraId="658E4C2D" w14:textId="6D6BE81A" w:rsidR="00DB230A" w:rsidRPr="004A1B0B" w:rsidRDefault="00DB230A" w:rsidP="00132286">
      <w:pPr>
        <w:rPr>
          <w:rFonts w:ascii="游明朝" w:eastAsia="游明朝" w:hAnsi="游明朝"/>
          <w:b/>
        </w:rPr>
      </w:pPr>
      <w:bookmarkStart w:id="1" w:name="_Hlk170138643"/>
      <w:r>
        <w:rPr>
          <w:rFonts w:ascii="游明朝" w:eastAsia="游明朝" w:hAnsi="游明朝" w:hint="eastAsia"/>
          <w:b/>
        </w:rPr>
        <w:t>【議題】</w:t>
      </w:r>
    </w:p>
    <w:p w14:paraId="4F3B5CE5" w14:textId="43173C2A" w:rsidR="00F31CA2" w:rsidRPr="00624FE0" w:rsidRDefault="00932F8B" w:rsidP="00F31CA2">
      <w:pPr>
        <w:rPr>
          <w:b/>
          <w:bCs/>
        </w:rPr>
      </w:pPr>
      <w:r w:rsidRPr="00624FE0">
        <w:rPr>
          <w:rFonts w:ascii="游明朝" w:eastAsia="游明朝" w:hAnsi="游明朝" w:hint="eastAsia"/>
          <w:b/>
          <w:bCs/>
        </w:rPr>
        <w:t>１．</w:t>
      </w:r>
      <w:r w:rsidR="00132286" w:rsidRPr="00624FE0">
        <w:rPr>
          <w:rFonts w:ascii="游明朝" w:eastAsia="游明朝" w:hAnsi="游明朝" w:hint="eastAsia"/>
          <w:b/>
          <w:bCs/>
        </w:rPr>
        <w:t>史跡整備基本計画の遺産影響評価について</w:t>
      </w:r>
      <w:r w:rsidRPr="00624FE0">
        <w:rPr>
          <w:rFonts w:ascii="游明朝" w:eastAsia="游明朝" w:hAnsi="游明朝" w:hint="eastAsia"/>
          <w:b/>
          <w:bCs/>
        </w:rPr>
        <w:t>（議事）</w:t>
      </w:r>
      <w:bookmarkEnd w:id="1"/>
    </w:p>
    <w:p w14:paraId="21C32E01" w14:textId="5D70EF2D" w:rsidR="00464E18" w:rsidRPr="00210ABF" w:rsidRDefault="00F31CA2" w:rsidP="00210ABF">
      <w:pPr>
        <w:ind w:left="210" w:hangingChars="100" w:hanging="210"/>
        <w:rPr>
          <w:kern w:val="0"/>
        </w:rPr>
      </w:pPr>
      <w:r w:rsidRPr="00210ABF">
        <w:rPr>
          <w:rFonts w:hint="eastAsia"/>
        </w:rPr>
        <w:t>○</w:t>
      </w:r>
      <w:r w:rsidR="00AF1009" w:rsidRPr="00210ABF">
        <w:rPr>
          <w:rFonts w:hint="eastAsia"/>
        </w:rPr>
        <w:t>「３ 評価の経緯」では</w:t>
      </w:r>
      <w:r w:rsidR="00146C01" w:rsidRPr="00210ABF">
        <w:rPr>
          <w:rFonts w:hint="eastAsia"/>
        </w:rPr>
        <w:t>、</w:t>
      </w:r>
      <w:r w:rsidR="00464E18" w:rsidRPr="00210ABF">
        <w:rPr>
          <w:rFonts w:hint="eastAsia"/>
          <w:kern w:val="0"/>
        </w:rPr>
        <w:t>HIAは、顕著な普遍的価値への保護との整合性を担保するために行うものであり、追加的勧告に従って行う、ということを事務的に記載すればよい。</w:t>
      </w:r>
    </w:p>
    <w:p w14:paraId="49816062" w14:textId="650ABD77" w:rsidR="00464E18" w:rsidRPr="00210ABF" w:rsidRDefault="00F31CA2" w:rsidP="00210ABF">
      <w:pPr>
        <w:ind w:left="210" w:hangingChars="100" w:hanging="210"/>
      </w:pPr>
      <w:r w:rsidRPr="00210ABF">
        <w:rPr>
          <w:rFonts w:hint="eastAsia"/>
        </w:rPr>
        <w:t>○</w:t>
      </w:r>
      <w:r w:rsidR="00146C01" w:rsidRPr="00210ABF">
        <w:rPr>
          <w:rFonts w:hint="eastAsia"/>
        </w:rPr>
        <w:t>「４</w:t>
      </w:r>
      <w:r w:rsidR="00E97871" w:rsidRPr="00210ABF">
        <w:rPr>
          <w:rFonts w:hint="eastAsia"/>
        </w:rPr>
        <w:t xml:space="preserve"> </w:t>
      </w:r>
      <w:r w:rsidR="00146C01" w:rsidRPr="00210ABF">
        <w:rPr>
          <w:rFonts w:hint="eastAsia"/>
        </w:rPr>
        <w:t>評価の方法及び実施主体者」については、</w:t>
      </w:r>
      <w:r w:rsidR="00464E18" w:rsidRPr="00210ABF">
        <w:rPr>
          <w:rFonts w:hint="eastAsia"/>
        </w:rPr>
        <w:t>「遺産影響評価の方法及び実施主体者」と記載</w:t>
      </w:r>
      <w:r w:rsidR="00FB7B18">
        <w:rPr>
          <w:rFonts w:hint="eastAsia"/>
        </w:rPr>
        <w:t>すること</w:t>
      </w:r>
      <w:r w:rsidR="00464E18" w:rsidRPr="00210ABF">
        <w:rPr>
          <w:rFonts w:hint="eastAsia"/>
        </w:rPr>
        <w:t>。また、</w:t>
      </w:r>
      <w:r w:rsidR="00146C01" w:rsidRPr="00210ABF">
        <w:rPr>
          <w:rFonts w:hint="eastAsia"/>
        </w:rPr>
        <w:t>「OUVの保護との間の整合性を担保できているかどうかの確認を行う」とすべき。</w:t>
      </w:r>
    </w:p>
    <w:p w14:paraId="4FC44CA2" w14:textId="5F5C5685" w:rsidR="00BC1DDA" w:rsidRPr="00210ABF" w:rsidRDefault="00BC1DDA" w:rsidP="00210ABF">
      <w:pPr>
        <w:ind w:left="210" w:hangingChars="100" w:hanging="210"/>
      </w:pPr>
      <w:r w:rsidRPr="00210ABF">
        <w:rPr>
          <w:rFonts w:hint="eastAsia"/>
        </w:rPr>
        <w:t>〇</w:t>
      </w:r>
      <w:r w:rsidR="00DA5E7D" w:rsidRPr="00210ABF">
        <w:rPr>
          <w:rFonts w:hint="eastAsia"/>
        </w:rPr>
        <w:t>「３ 評価の経緯」</w:t>
      </w:r>
      <w:r w:rsidR="00DA5E7D">
        <w:rPr>
          <w:rFonts w:hint="eastAsia"/>
        </w:rPr>
        <w:t>・</w:t>
      </w:r>
      <w:r w:rsidR="00DA5E7D" w:rsidRPr="00210ABF">
        <w:rPr>
          <w:rFonts w:hint="eastAsia"/>
        </w:rPr>
        <w:t>「４ 評価の方法及び実施主体者」</w:t>
      </w:r>
      <w:r w:rsidR="00DA5E7D">
        <w:rPr>
          <w:rFonts w:hint="eastAsia"/>
        </w:rPr>
        <w:t>では、計画を策定している段階でHIAを実施しているという流れになっておらず、文脈の整理が必要。</w:t>
      </w:r>
    </w:p>
    <w:p w14:paraId="58D5D352" w14:textId="69DF6687" w:rsidR="00A33847" w:rsidRPr="00210ABF" w:rsidRDefault="00A33847" w:rsidP="00210ABF">
      <w:pPr>
        <w:ind w:left="210" w:hangingChars="100" w:hanging="210"/>
      </w:pPr>
      <w:r w:rsidRPr="00210ABF">
        <w:rPr>
          <w:rFonts w:hint="eastAsia"/>
        </w:rPr>
        <w:t>○「５</w:t>
      </w:r>
      <w:r w:rsidRPr="00210ABF">
        <w:tab/>
      </w:r>
      <w:r w:rsidRPr="00210ABF">
        <w:rPr>
          <w:rFonts w:hint="eastAsia"/>
        </w:rPr>
        <w:t>計画の概要」については、</w:t>
      </w:r>
      <w:r w:rsidR="002F2DE5">
        <w:rPr>
          <w:rFonts w:hint="eastAsia"/>
        </w:rPr>
        <w:t>史跡</w:t>
      </w:r>
      <w:r w:rsidRPr="00210ABF">
        <w:rPr>
          <w:rFonts w:hint="eastAsia"/>
        </w:rPr>
        <w:t>整備</w:t>
      </w:r>
      <w:r w:rsidR="002F2DE5">
        <w:rPr>
          <w:rFonts w:hint="eastAsia"/>
        </w:rPr>
        <w:t>基本</w:t>
      </w:r>
      <w:r w:rsidRPr="00210ABF">
        <w:rPr>
          <w:rFonts w:hint="eastAsia"/>
        </w:rPr>
        <w:t>計画と包括的保存管理計画、保存活用計画との関係を整理して記載</w:t>
      </w:r>
      <w:r w:rsidR="00FB7B18">
        <w:rPr>
          <w:rFonts w:hint="eastAsia"/>
        </w:rPr>
        <w:t>すること</w:t>
      </w:r>
      <w:r w:rsidRPr="00210ABF">
        <w:rPr>
          <w:rFonts w:hint="eastAsia"/>
        </w:rPr>
        <w:t>。国内法に基づく</w:t>
      </w:r>
      <w:r w:rsidR="002F2DE5">
        <w:rPr>
          <w:rFonts w:hint="eastAsia"/>
        </w:rPr>
        <w:t>史跡</w:t>
      </w:r>
      <w:r w:rsidRPr="00210ABF">
        <w:rPr>
          <w:rFonts w:hint="eastAsia"/>
        </w:rPr>
        <w:t>整備基本計画の関係</w:t>
      </w:r>
      <w:r w:rsidR="00FB7B18">
        <w:rPr>
          <w:rFonts w:hint="eastAsia"/>
        </w:rPr>
        <w:t>を</w:t>
      </w:r>
      <w:r w:rsidRPr="00210ABF">
        <w:rPr>
          <w:rFonts w:hint="eastAsia"/>
        </w:rPr>
        <w:t>整理</w:t>
      </w:r>
      <w:r w:rsidR="00904DA8">
        <w:rPr>
          <w:rFonts w:hint="eastAsia"/>
        </w:rPr>
        <w:t>すべき。</w:t>
      </w:r>
    </w:p>
    <w:p w14:paraId="37E03D4F" w14:textId="1B3519E8" w:rsidR="00A33847" w:rsidRPr="00210ABF" w:rsidRDefault="00A33847" w:rsidP="00A33847">
      <w:pPr>
        <w:ind w:left="210" w:hangingChars="100" w:hanging="210"/>
      </w:pPr>
      <w:r w:rsidRPr="00210ABF">
        <w:rPr>
          <w:rFonts w:hint="eastAsia"/>
        </w:rPr>
        <w:t>〇史跡整備基本計画の概要については、詳細に書くのではなく最後に付属資料として添付するイメージかと思う。</w:t>
      </w:r>
    </w:p>
    <w:p w14:paraId="62EAE675" w14:textId="2614E94A" w:rsidR="00AE2DF1" w:rsidRPr="00210ABF" w:rsidRDefault="00983B7B" w:rsidP="00983B7B">
      <w:r w:rsidRPr="00210ABF">
        <w:rPr>
          <w:rFonts w:hint="eastAsia"/>
        </w:rPr>
        <w:t>〇</w:t>
      </w:r>
      <w:r w:rsidR="00AE2DF1" w:rsidRPr="00210ABF">
        <w:rPr>
          <w:rFonts w:hint="eastAsia"/>
        </w:rPr>
        <w:t>さらに</w:t>
      </w:r>
      <w:r w:rsidR="00DA5E7D">
        <w:rPr>
          <w:rFonts w:hint="eastAsia"/>
        </w:rPr>
        <w:t>史跡</w:t>
      </w:r>
      <w:r w:rsidR="00E05158" w:rsidRPr="00210ABF">
        <w:rPr>
          <w:rFonts w:hint="eastAsia"/>
        </w:rPr>
        <w:t>整備計画は</w:t>
      </w:r>
      <w:r w:rsidR="00DA5E7D">
        <w:rPr>
          <w:rFonts w:hint="eastAsia"/>
        </w:rPr>
        <w:t>百舌鳥エリア・古市エリア</w:t>
      </w:r>
      <w:r w:rsidR="00E05158" w:rsidRPr="00210ABF">
        <w:rPr>
          <w:rFonts w:hint="eastAsia"/>
        </w:rPr>
        <w:t>に分かれているが、一つの世界遺産として</w:t>
      </w:r>
      <w:r w:rsidR="00DA5E7D">
        <w:rPr>
          <w:rFonts w:hint="eastAsia"/>
        </w:rPr>
        <w:t>HIAを実施する点を</w:t>
      </w:r>
      <w:r w:rsidR="00E05158" w:rsidRPr="00210ABF">
        <w:rPr>
          <w:rFonts w:hint="eastAsia"/>
        </w:rPr>
        <w:t>記載する</w:t>
      </w:r>
      <w:r w:rsidR="00AE2DF1" w:rsidRPr="00210ABF">
        <w:rPr>
          <w:rFonts w:hint="eastAsia"/>
        </w:rPr>
        <w:t>こと。</w:t>
      </w:r>
    </w:p>
    <w:p w14:paraId="65EADA1D" w14:textId="4136C408" w:rsidR="00464E18" w:rsidRPr="00210ABF" w:rsidRDefault="00F31CA2" w:rsidP="00DB230A">
      <w:r w:rsidRPr="00210ABF">
        <w:rPr>
          <w:rFonts w:hint="eastAsia"/>
        </w:rPr>
        <w:t>○</w:t>
      </w:r>
      <w:r w:rsidR="00DA5E7D">
        <w:rPr>
          <w:rFonts w:hint="eastAsia"/>
        </w:rPr>
        <w:t>ユネスコへ報告するものなので、</w:t>
      </w:r>
      <w:r w:rsidR="00835774" w:rsidRPr="00210ABF">
        <w:rPr>
          <w:rFonts w:hint="eastAsia"/>
        </w:rPr>
        <w:t>法令の表記や</w:t>
      </w:r>
      <w:r w:rsidR="00DA5E7D">
        <w:rPr>
          <w:rFonts w:hint="eastAsia"/>
        </w:rPr>
        <w:t>文章表現を海外の専門家にも理解しやすい記載にすること</w:t>
      </w:r>
      <w:r w:rsidR="00835774" w:rsidRPr="00210ABF">
        <w:rPr>
          <w:rFonts w:hint="eastAsia"/>
        </w:rPr>
        <w:t>。</w:t>
      </w:r>
    </w:p>
    <w:p w14:paraId="4E3F503A" w14:textId="7FA8DD7E" w:rsidR="00A33847" w:rsidRPr="00210ABF" w:rsidRDefault="00A33847" w:rsidP="002F2DE5">
      <w:pPr>
        <w:ind w:left="210" w:hangingChars="100" w:hanging="210"/>
      </w:pPr>
      <w:r w:rsidRPr="00210ABF">
        <w:rPr>
          <w:rFonts w:hint="eastAsia"/>
        </w:rPr>
        <w:t>〇第６章では</w:t>
      </w:r>
      <w:r w:rsidR="002F2DE5">
        <w:rPr>
          <w:rFonts w:hint="eastAsia"/>
        </w:rPr>
        <w:t>、</w:t>
      </w:r>
      <w:r w:rsidR="00210ABF">
        <w:rPr>
          <w:rFonts w:hint="eastAsia"/>
        </w:rPr>
        <w:t>（1）</w:t>
      </w:r>
      <w:r w:rsidRPr="00210ABF">
        <w:rPr>
          <w:rFonts w:hint="eastAsia"/>
        </w:rPr>
        <w:t>で計画全体の影響評価を行って、①負の影響はない　②正の影響はこのようなことが考えられ、今回の事業は累積的影響というものも起こらないことを記載</w:t>
      </w:r>
      <w:r w:rsidR="00FB7B18">
        <w:rPr>
          <w:rFonts w:hint="eastAsia"/>
        </w:rPr>
        <w:t>し、</w:t>
      </w:r>
    </w:p>
    <w:p w14:paraId="11420D52" w14:textId="1C5707E0" w:rsidR="00464E18" w:rsidRPr="00210ABF" w:rsidRDefault="00210ABF" w:rsidP="000C065C">
      <w:r>
        <w:rPr>
          <w:rFonts w:hint="eastAsia"/>
        </w:rPr>
        <w:t>（2）</w:t>
      </w:r>
      <w:r w:rsidR="002F2DE5">
        <w:rPr>
          <w:rFonts w:hint="eastAsia"/>
        </w:rPr>
        <w:t>では、</w:t>
      </w:r>
      <w:r w:rsidR="00A33847" w:rsidRPr="00210ABF">
        <w:rPr>
          <w:rFonts w:hint="eastAsia"/>
        </w:rPr>
        <w:t>評価対象を個別（</w:t>
      </w:r>
      <w:r w:rsidR="002F2DE5">
        <w:rPr>
          <w:rFonts w:hint="eastAsia"/>
        </w:rPr>
        <w:t>寺山南山古墳</w:t>
      </w:r>
      <w:r w:rsidR="00A33847" w:rsidRPr="00210ABF">
        <w:rPr>
          <w:rFonts w:hint="eastAsia"/>
        </w:rPr>
        <w:t>、</w:t>
      </w:r>
      <w:r w:rsidR="002F2DE5">
        <w:rPr>
          <w:rFonts w:hint="eastAsia"/>
        </w:rPr>
        <w:t>峯ヶ塚古墳</w:t>
      </w:r>
      <w:r w:rsidR="00A33847" w:rsidRPr="00210ABF">
        <w:rPr>
          <w:rFonts w:hint="eastAsia"/>
        </w:rPr>
        <w:t>、</w:t>
      </w:r>
      <w:r w:rsidR="002F2DE5">
        <w:rPr>
          <w:rFonts w:hint="eastAsia"/>
        </w:rPr>
        <w:t>唐櫃山古墳</w:t>
      </w:r>
      <w:r w:rsidR="00A33847" w:rsidRPr="00210ABF">
        <w:rPr>
          <w:rFonts w:hint="eastAsia"/>
        </w:rPr>
        <w:t>等）に、デザインを含めたHIAを行う、負の影響ないことを記載し、正の影響を記載、さらには累積的影響がないことも記載する</w:t>
      </w:r>
      <w:r w:rsidR="00FB7B18">
        <w:rPr>
          <w:rFonts w:hint="eastAsia"/>
        </w:rPr>
        <w:t>こと。</w:t>
      </w:r>
    </w:p>
    <w:p w14:paraId="5FB00F5C" w14:textId="3A811261" w:rsidR="00DB230A" w:rsidRPr="00210ABF" w:rsidRDefault="00AE4C8E" w:rsidP="000C065C">
      <w:pPr>
        <w:ind w:left="210" w:hangingChars="100" w:hanging="210"/>
      </w:pPr>
      <w:r w:rsidRPr="00210ABF">
        <w:rPr>
          <w:rFonts w:hint="eastAsia"/>
        </w:rPr>
        <w:t>○</w:t>
      </w:r>
      <w:r w:rsidR="0013137D">
        <w:rPr>
          <w:rFonts w:hint="eastAsia"/>
        </w:rPr>
        <w:t>HIA</w:t>
      </w:r>
      <w:r w:rsidRPr="00210ABF">
        <w:rPr>
          <w:rFonts w:hint="eastAsia"/>
        </w:rPr>
        <w:t>の構成について</w:t>
      </w:r>
      <w:r w:rsidR="005A2959">
        <w:rPr>
          <w:rFonts w:hint="eastAsia"/>
        </w:rPr>
        <w:t>は</w:t>
      </w:r>
      <w:r w:rsidRPr="00210ABF">
        <w:rPr>
          <w:rFonts w:hint="eastAsia"/>
        </w:rPr>
        <w:t>事前に文化庁と十分に調整したうえで</w:t>
      </w:r>
      <w:r w:rsidR="005A2959">
        <w:rPr>
          <w:rFonts w:hint="eastAsia"/>
        </w:rPr>
        <w:t>委員会</w:t>
      </w:r>
      <w:r w:rsidRPr="00210ABF">
        <w:rPr>
          <w:rFonts w:hint="eastAsia"/>
        </w:rPr>
        <w:t>の議題とすること。</w:t>
      </w:r>
    </w:p>
    <w:p w14:paraId="09E4C433" w14:textId="1ED1AAA5" w:rsidR="00553E5A" w:rsidRDefault="00553E5A" w:rsidP="00DB230A"/>
    <w:p w14:paraId="6C8C309D" w14:textId="77777777" w:rsidR="00904DA8" w:rsidRPr="00553E5A" w:rsidRDefault="00904DA8" w:rsidP="00DB230A"/>
    <w:p w14:paraId="5DE0DC5E" w14:textId="77777777" w:rsidR="00553E5A" w:rsidRDefault="00553E5A" w:rsidP="00DB230A"/>
    <w:p w14:paraId="41D81D8C" w14:textId="76B02992" w:rsidR="00932F8B" w:rsidRPr="00932F8B" w:rsidRDefault="00932F8B" w:rsidP="00DB230A">
      <w:pPr>
        <w:rPr>
          <w:b/>
          <w:bCs/>
        </w:rPr>
      </w:pPr>
      <w:r w:rsidRPr="00932F8B">
        <w:rPr>
          <w:rFonts w:hint="eastAsia"/>
          <w:b/>
          <w:bCs/>
        </w:rPr>
        <w:t xml:space="preserve">２．令和６年度予定事業について（報告）　</w:t>
      </w:r>
    </w:p>
    <w:p w14:paraId="59D4211C" w14:textId="5F37B442" w:rsidR="00932F8B" w:rsidRDefault="00932F8B" w:rsidP="00932F8B">
      <w:pPr>
        <w:ind w:firstLineChars="300" w:firstLine="630"/>
      </w:pPr>
      <w:r>
        <w:rPr>
          <w:rFonts w:hint="eastAsia"/>
        </w:rPr>
        <w:t>特に意見なし</w:t>
      </w:r>
    </w:p>
    <w:p w14:paraId="770B294E" w14:textId="023C93AB" w:rsidR="00932F8B" w:rsidRDefault="00932F8B" w:rsidP="00932F8B"/>
    <w:p w14:paraId="68F9C42F" w14:textId="5FBF2614" w:rsidR="00932F8B" w:rsidRPr="00932F8B" w:rsidRDefault="00932F8B" w:rsidP="00932F8B">
      <w:pPr>
        <w:rPr>
          <w:b/>
          <w:bCs/>
        </w:rPr>
      </w:pPr>
      <w:r w:rsidRPr="00932F8B">
        <w:rPr>
          <w:rFonts w:hint="eastAsia"/>
          <w:b/>
          <w:bCs/>
        </w:rPr>
        <w:t>３．その他（報告）</w:t>
      </w:r>
    </w:p>
    <w:p w14:paraId="4324BE68" w14:textId="78ED16ED" w:rsidR="00932F8B" w:rsidRPr="00DB230A" w:rsidRDefault="00932F8B" w:rsidP="00932F8B">
      <w:r>
        <w:rPr>
          <w:rFonts w:hint="eastAsia"/>
        </w:rPr>
        <w:t xml:space="preserve">　　　特に意見なし</w:t>
      </w:r>
    </w:p>
    <w:sectPr w:rsidR="00932F8B" w:rsidRPr="00DB23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8F8E" w14:textId="77777777" w:rsidR="00C60A83" w:rsidRDefault="00C60A83" w:rsidP="008625C1">
      <w:r>
        <w:separator/>
      </w:r>
    </w:p>
  </w:endnote>
  <w:endnote w:type="continuationSeparator" w:id="0">
    <w:p w14:paraId="54DE5159" w14:textId="77777777" w:rsidR="00C60A83" w:rsidRDefault="00C60A83" w:rsidP="0086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B7EE" w14:textId="77777777" w:rsidR="00C60A83" w:rsidRDefault="00C60A83" w:rsidP="008625C1">
      <w:r>
        <w:separator/>
      </w:r>
    </w:p>
  </w:footnote>
  <w:footnote w:type="continuationSeparator" w:id="0">
    <w:p w14:paraId="5D9A5A1F" w14:textId="77777777" w:rsidR="00C60A83" w:rsidRDefault="00C60A83" w:rsidP="00862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B7D"/>
    <w:multiLevelType w:val="hybridMultilevel"/>
    <w:tmpl w:val="F1CCBA98"/>
    <w:lvl w:ilvl="0" w:tplc="49E66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C544C"/>
    <w:multiLevelType w:val="hybridMultilevel"/>
    <w:tmpl w:val="FB324020"/>
    <w:lvl w:ilvl="0" w:tplc="8C02969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E39E9"/>
    <w:multiLevelType w:val="hybridMultilevel"/>
    <w:tmpl w:val="6B7E41C0"/>
    <w:lvl w:ilvl="0" w:tplc="BE30C0AE">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427049"/>
    <w:multiLevelType w:val="multilevel"/>
    <w:tmpl w:val="FB324020"/>
    <w:styleLink w:val="1"/>
    <w:lvl w:ilvl="0">
      <w:start w:val="1"/>
      <w:numFmt w:val="decimal"/>
      <w:lvlText w:val="（%1）"/>
      <w:lvlJc w:val="left"/>
      <w:pPr>
        <w:ind w:left="720" w:hanging="720"/>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E6"/>
    <w:rsid w:val="000C065C"/>
    <w:rsid w:val="00113997"/>
    <w:rsid w:val="0012549A"/>
    <w:rsid w:val="0013137D"/>
    <w:rsid w:val="00132286"/>
    <w:rsid w:val="00146C01"/>
    <w:rsid w:val="001503FF"/>
    <w:rsid w:val="00204DBF"/>
    <w:rsid w:val="00210ABF"/>
    <w:rsid w:val="00231B77"/>
    <w:rsid w:val="00253234"/>
    <w:rsid w:val="002F2DE5"/>
    <w:rsid w:val="00327C70"/>
    <w:rsid w:val="00361AAE"/>
    <w:rsid w:val="004037C5"/>
    <w:rsid w:val="004367CF"/>
    <w:rsid w:val="00441567"/>
    <w:rsid w:val="00464E18"/>
    <w:rsid w:val="00485241"/>
    <w:rsid w:val="00497C19"/>
    <w:rsid w:val="004A2EE4"/>
    <w:rsid w:val="004B675C"/>
    <w:rsid w:val="004C00D1"/>
    <w:rsid w:val="00547AEC"/>
    <w:rsid w:val="00553E5A"/>
    <w:rsid w:val="00571320"/>
    <w:rsid w:val="005A0966"/>
    <w:rsid w:val="005A2959"/>
    <w:rsid w:val="005C4F75"/>
    <w:rsid w:val="005F25CC"/>
    <w:rsid w:val="00616BC4"/>
    <w:rsid w:val="00621BF3"/>
    <w:rsid w:val="00624FE0"/>
    <w:rsid w:val="006D0C9C"/>
    <w:rsid w:val="007160F4"/>
    <w:rsid w:val="00835774"/>
    <w:rsid w:val="00837DE6"/>
    <w:rsid w:val="00847340"/>
    <w:rsid w:val="008625C1"/>
    <w:rsid w:val="00872054"/>
    <w:rsid w:val="00887950"/>
    <w:rsid w:val="008B3798"/>
    <w:rsid w:val="008B6B52"/>
    <w:rsid w:val="008D2B35"/>
    <w:rsid w:val="008D795C"/>
    <w:rsid w:val="009007B4"/>
    <w:rsid w:val="00901811"/>
    <w:rsid w:val="00904DA8"/>
    <w:rsid w:val="00906006"/>
    <w:rsid w:val="009075EC"/>
    <w:rsid w:val="0091090D"/>
    <w:rsid w:val="0091616F"/>
    <w:rsid w:val="00932F8B"/>
    <w:rsid w:val="009358C2"/>
    <w:rsid w:val="00983B7B"/>
    <w:rsid w:val="00994A2C"/>
    <w:rsid w:val="00997E81"/>
    <w:rsid w:val="00A33847"/>
    <w:rsid w:val="00A96B51"/>
    <w:rsid w:val="00AC7992"/>
    <w:rsid w:val="00AE1ED8"/>
    <w:rsid w:val="00AE2DF1"/>
    <w:rsid w:val="00AE4C8E"/>
    <w:rsid w:val="00AF1009"/>
    <w:rsid w:val="00B6713F"/>
    <w:rsid w:val="00BC1DDA"/>
    <w:rsid w:val="00BE41DF"/>
    <w:rsid w:val="00C345D3"/>
    <w:rsid w:val="00C44186"/>
    <w:rsid w:val="00C60A83"/>
    <w:rsid w:val="00C62B6D"/>
    <w:rsid w:val="00CE0A9F"/>
    <w:rsid w:val="00DA5E7D"/>
    <w:rsid w:val="00DB230A"/>
    <w:rsid w:val="00E05158"/>
    <w:rsid w:val="00E22068"/>
    <w:rsid w:val="00E6589C"/>
    <w:rsid w:val="00E75D94"/>
    <w:rsid w:val="00E953B1"/>
    <w:rsid w:val="00E97871"/>
    <w:rsid w:val="00ED3696"/>
    <w:rsid w:val="00EE6491"/>
    <w:rsid w:val="00F2130A"/>
    <w:rsid w:val="00F31CA2"/>
    <w:rsid w:val="00F5635B"/>
    <w:rsid w:val="00FB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1C89B8"/>
  <w15:chartTrackingRefBased/>
  <w15:docId w15:val="{5006B8DB-BF39-4641-8FF5-5944D3CE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5C1"/>
    <w:pPr>
      <w:tabs>
        <w:tab w:val="center" w:pos="4252"/>
        <w:tab w:val="right" w:pos="8504"/>
      </w:tabs>
      <w:snapToGrid w:val="0"/>
    </w:pPr>
  </w:style>
  <w:style w:type="character" w:customStyle="1" w:styleId="a4">
    <w:name w:val="ヘッダー (文字)"/>
    <w:basedOn w:val="a0"/>
    <w:link w:val="a3"/>
    <w:uiPriority w:val="99"/>
    <w:rsid w:val="008625C1"/>
  </w:style>
  <w:style w:type="paragraph" w:styleId="a5">
    <w:name w:val="footer"/>
    <w:basedOn w:val="a"/>
    <w:link w:val="a6"/>
    <w:uiPriority w:val="99"/>
    <w:unhideWhenUsed/>
    <w:rsid w:val="008625C1"/>
    <w:pPr>
      <w:tabs>
        <w:tab w:val="center" w:pos="4252"/>
        <w:tab w:val="right" w:pos="8504"/>
      </w:tabs>
      <w:snapToGrid w:val="0"/>
    </w:pPr>
  </w:style>
  <w:style w:type="character" w:customStyle="1" w:styleId="a6">
    <w:name w:val="フッター (文字)"/>
    <w:basedOn w:val="a0"/>
    <w:link w:val="a5"/>
    <w:uiPriority w:val="99"/>
    <w:rsid w:val="008625C1"/>
  </w:style>
  <w:style w:type="paragraph" w:styleId="a7">
    <w:name w:val="List Paragraph"/>
    <w:basedOn w:val="a"/>
    <w:uiPriority w:val="34"/>
    <w:qFormat/>
    <w:rsid w:val="008625C1"/>
    <w:pPr>
      <w:ind w:leftChars="400" w:left="840"/>
    </w:pPr>
  </w:style>
  <w:style w:type="numbering" w:customStyle="1" w:styleId="1">
    <w:name w:val="現在のリスト1"/>
    <w:uiPriority w:val="99"/>
    <w:rsid w:val="00210ABF"/>
    <w:pPr>
      <w:numPr>
        <w:numId w:val="4"/>
      </w:numPr>
    </w:pPr>
  </w:style>
  <w:style w:type="character" w:styleId="a8">
    <w:name w:val="annotation reference"/>
    <w:basedOn w:val="a0"/>
    <w:uiPriority w:val="99"/>
    <w:semiHidden/>
    <w:unhideWhenUsed/>
    <w:rsid w:val="00485241"/>
    <w:rPr>
      <w:sz w:val="18"/>
      <w:szCs w:val="18"/>
    </w:rPr>
  </w:style>
  <w:style w:type="paragraph" w:styleId="a9">
    <w:name w:val="annotation text"/>
    <w:basedOn w:val="a"/>
    <w:link w:val="aa"/>
    <w:uiPriority w:val="99"/>
    <w:semiHidden/>
    <w:unhideWhenUsed/>
    <w:rsid w:val="00485241"/>
    <w:pPr>
      <w:jc w:val="left"/>
    </w:pPr>
  </w:style>
  <w:style w:type="character" w:customStyle="1" w:styleId="aa">
    <w:name w:val="コメント文字列 (文字)"/>
    <w:basedOn w:val="a0"/>
    <w:link w:val="a9"/>
    <w:uiPriority w:val="99"/>
    <w:semiHidden/>
    <w:rsid w:val="00485241"/>
  </w:style>
  <w:style w:type="paragraph" w:styleId="ab">
    <w:name w:val="annotation subject"/>
    <w:basedOn w:val="a9"/>
    <w:next w:val="a9"/>
    <w:link w:val="ac"/>
    <w:uiPriority w:val="99"/>
    <w:semiHidden/>
    <w:unhideWhenUsed/>
    <w:rsid w:val="00485241"/>
    <w:rPr>
      <w:b/>
      <w:bCs/>
    </w:rPr>
  </w:style>
  <w:style w:type="character" w:customStyle="1" w:styleId="ac">
    <w:name w:val="コメント内容 (文字)"/>
    <w:basedOn w:val="aa"/>
    <w:link w:val="ab"/>
    <w:uiPriority w:val="99"/>
    <w:semiHidden/>
    <w:rsid w:val="004852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9D51EB1CD8E7468EFBB635F741416F" ma:contentTypeVersion="16" ma:contentTypeDescription="新しいドキュメントを作成します。" ma:contentTypeScope="" ma:versionID="42c2114b72e829d717e6b57210d26a41">
  <xsd:schema xmlns:xsd="http://www.w3.org/2001/XMLSchema" xmlns:xs="http://www.w3.org/2001/XMLSchema" xmlns:p="http://schemas.microsoft.com/office/2006/metadata/properties" xmlns:ns2="c9b4d189-d954-42ac-8f9e-18f0ce8e2742" xmlns:ns3="19361d23-8b7f-430c-91ca-598da34f31f6" targetNamespace="http://schemas.microsoft.com/office/2006/metadata/properties" ma:root="true" ma:fieldsID="d4936524c96ceb95e8ec3ea90d08b916" ns2:_="" ns3:_="">
    <xsd:import namespace="c9b4d189-d954-42ac-8f9e-18f0ce8e2742"/>
    <xsd:import namespace="19361d23-8b7f-430c-91ca-598da34f3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d189-d954-42ac-8f9e-18f0ce8e27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6aae724-c823-4c24-9806-5d62cdb841f1}" ma:internalName="TaxCatchAll" ma:showField="CatchAllData" ma:web="c9b4d189-d954-42ac-8f9e-18f0ce8e27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61d23-8b7f-430c-91ca-598da34f31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ec38a9a-e4a9-4334-a6a0-647b9e3d2b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361d23-8b7f-430c-91ca-598da34f31f6">
      <Terms xmlns="http://schemas.microsoft.com/office/infopath/2007/PartnerControls"/>
    </lcf76f155ced4ddcb4097134ff3c332f>
    <TaxCatchAll xmlns="c9b4d189-d954-42ac-8f9e-18f0ce8e2742" xsi:nil="true"/>
  </documentManagement>
</p:properties>
</file>

<file path=customXml/itemProps1.xml><?xml version="1.0" encoding="utf-8"?>
<ds:datastoreItem xmlns:ds="http://schemas.openxmlformats.org/officeDocument/2006/customXml" ds:itemID="{872B304E-8172-48DA-B27D-A50DA7BF803D}"/>
</file>

<file path=customXml/itemProps2.xml><?xml version="1.0" encoding="utf-8"?>
<ds:datastoreItem xmlns:ds="http://schemas.openxmlformats.org/officeDocument/2006/customXml" ds:itemID="{A23122EB-376D-4EF2-A25D-48CEFEF335CF}"/>
</file>

<file path=customXml/itemProps3.xml><?xml version="1.0" encoding="utf-8"?>
<ds:datastoreItem xmlns:ds="http://schemas.openxmlformats.org/officeDocument/2006/customXml" ds:itemID="{C6EA86F9-F1CF-4887-9DC5-66C0522E634A}"/>
</file>

<file path=docProps/app.xml><?xml version="1.0" encoding="utf-8"?>
<Properties xmlns="http://schemas.openxmlformats.org/officeDocument/2006/extended-properties" xmlns:vt="http://schemas.openxmlformats.org/officeDocument/2006/docPropsVTypes">
  <Template>Normal.dotm</Template>
  <TotalTime>7</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和美 (751126)</dc:creator>
  <cp:lastModifiedBy>井上　知花</cp:lastModifiedBy>
  <cp:revision>8</cp:revision>
  <dcterms:created xsi:type="dcterms:W3CDTF">2024-09-17T06:05:00Z</dcterms:created>
  <dcterms:modified xsi:type="dcterms:W3CDTF">2024-09-25T07:52:00Z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0x010100559D51EB1CD8E7468EFBB635F741416F</vt:lpwstr>
  </property>
</Properties>
</file>